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25C09" w14:textId="77777777" w:rsidR="005E4A41" w:rsidRPr="00A624F2" w:rsidRDefault="005E4A41" w:rsidP="00A624F2">
      <w:pPr>
        <w:spacing w:line="240" w:lineRule="auto"/>
        <w:contextualSpacing/>
        <w:rPr>
          <w:rFonts w:ascii="Times New Roman" w:hAnsi="Times New Roman" w:cs="Times New Roman"/>
          <w:b/>
          <w:noProof/>
          <w:sz w:val="16"/>
          <w:szCs w:val="16"/>
        </w:rPr>
      </w:pPr>
      <w:r w:rsidRPr="00A624F2">
        <w:rPr>
          <w:rFonts w:ascii="Times New Roman" w:hAnsi="Times New Roman" w:cs="Times New Roman"/>
          <w:b/>
          <w:noProof/>
          <w:sz w:val="16"/>
          <w:szCs w:val="16"/>
        </w:rPr>
        <w:t>APPLICATION FOR BOOT</w:t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>ING LICENSE</w:t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="00E7393E">
        <w:rPr>
          <w:rFonts w:ascii="Times New Roman" w:hAnsi="Times New Roman" w:cs="Times New Roman"/>
          <w:b/>
          <w:noProof/>
          <w:sz w:val="16"/>
          <w:szCs w:val="16"/>
        </w:rPr>
        <w:tab/>
        <w:t>YOLANDA FULLILOVE</w:t>
      </w:r>
      <w:r w:rsidRPr="00A624F2">
        <w:rPr>
          <w:rFonts w:ascii="Times New Roman" w:hAnsi="Times New Roman" w:cs="Times New Roman"/>
          <w:b/>
          <w:noProof/>
          <w:sz w:val="16"/>
          <w:szCs w:val="16"/>
        </w:rPr>
        <w:t>, PERMITS-LICENSES ADMINISTRATOR</w:t>
      </w:r>
    </w:p>
    <w:p w14:paraId="7B81C099" w14:textId="15E53B8F" w:rsidR="005E4A41" w:rsidRPr="00A624F2" w:rsidRDefault="005E4A41" w:rsidP="00A624F2">
      <w:pPr>
        <w:spacing w:line="240" w:lineRule="auto"/>
        <w:contextualSpacing/>
        <w:rPr>
          <w:rFonts w:ascii="Times New Roman" w:hAnsi="Times New Roman" w:cs="Times New Roman"/>
          <w:b/>
          <w:noProof/>
          <w:sz w:val="16"/>
          <w:szCs w:val="16"/>
        </w:rPr>
      </w:pPr>
      <w:r w:rsidRPr="00A624F2">
        <w:rPr>
          <w:rFonts w:ascii="Times New Roman" w:hAnsi="Times New Roman" w:cs="Times New Roman"/>
          <w:b/>
          <w:noProof/>
          <w:sz w:val="16"/>
          <w:szCs w:val="16"/>
        </w:rPr>
        <w:t>$500 APPLICATION FEE IS NON-REFUNDABLE</w:t>
      </w:r>
      <w:r w:rsidRPr="00A624F2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noProof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noProof/>
          <w:sz w:val="16"/>
          <w:szCs w:val="16"/>
        </w:rPr>
        <w:tab/>
        <w:t>PERMITS OFFICE</w:t>
      </w:r>
    </w:p>
    <w:p w14:paraId="3BC6AD09" w14:textId="77777777" w:rsidR="005E4A41" w:rsidRPr="00A624F2" w:rsidRDefault="005E4A41" w:rsidP="005E4A41">
      <w:p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A624F2">
        <w:rPr>
          <w:rFonts w:ascii="Times New Roman" w:hAnsi="Times New Roman" w:cs="Times New Roman"/>
          <w:b/>
          <w:sz w:val="16"/>
          <w:szCs w:val="16"/>
        </w:rPr>
        <w:t>$250 ANNUAL RENEWAL FEE</w:t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</w:r>
      <w:r w:rsidRPr="00A624F2">
        <w:rPr>
          <w:rFonts w:ascii="Times New Roman" w:hAnsi="Times New Roman" w:cs="Times New Roman"/>
          <w:b/>
          <w:sz w:val="16"/>
          <w:szCs w:val="16"/>
        </w:rPr>
        <w:tab/>
        <w:t xml:space="preserve">(O) 901 636 6711 (FAX) 901 323 9913 </w:t>
      </w:r>
    </w:p>
    <w:p w14:paraId="4FE90B0F" w14:textId="77777777" w:rsidR="005E4A41" w:rsidRPr="00A624F2" w:rsidRDefault="005E4A41" w:rsidP="00A624F2">
      <w:pPr>
        <w:spacing w:line="240" w:lineRule="auto"/>
        <w:ind w:left="4752" w:firstLine="432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A624F2">
        <w:rPr>
          <w:rFonts w:ascii="Times New Roman" w:hAnsi="Times New Roman" w:cs="Times New Roman"/>
          <w:b/>
          <w:sz w:val="16"/>
          <w:szCs w:val="16"/>
        </w:rPr>
        <w:t xml:space="preserve">EMAIL: </w:t>
      </w:r>
      <w:hyperlink r:id="rId7" w:history="1">
        <w:r w:rsidRPr="00A624F2">
          <w:rPr>
            <w:rFonts w:ascii="Times New Roman" w:hAnsi="Times New Roman" w:cs="Times New Roman"/>
            <w:b/>
            <w:color w:val="0000FF" w:themeColor="hyperlink"/>
            <w:sz w:val="16"/>
            <w:szCs w:val="16"/>
            <w:u w:val="single"/>
          </w:rPr>
          <w:t>permits@memphistn.gov</w:t>
        </w:r>
      </w:hyperlink>
      <w:r w:rsidRPr="00A624F2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A5A21A8" w14:textId="77777777" w:rsidR="005E4A41" w:rsidRPr="00A624F2" w:rsidRDefault="005E4A41" w:rsidP="00A624F2">
      <w:pPr>
        <w:spacing w:line="240" w:lineRule="auto"/>
        <w:ind w:left="4752" w:firstLine="432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A624F2">
        <w:rPr>
          <w:rFonts w:ascii="Times New Roman" w:hAnsi="Times New Roman" w:cs="Times New Roman"/>
          <w:b/>
          <w:sz w:val="16"/>
          <w:szCs w:val="16"/>
        </w:rPr>
        <w:t>WEB:</w:t>
      </w:r>
      <w:r w:rsidRPr="00A624F2">
        <w:rPr>
          <w:rFonts w:ascii="Times New Roman" w:hAnsi="Times New Roman" w:cs="Times New Roman"/>
          <w:b/>
          <w:sz w:val="16"/>
          <w:szCs w:val="16"/>
        </w:rPr>
        <w:tab/>
        <w:t>http://www.memphistn.gov/framework.aspx?page=937</w:t>
      </w:r>
    </w:p>
    <w:p w14:paraId="2EC9F064" w14:textId="77777777" w:rsidR="00756AFB" w:rsidRPr="00A624F2" w:rsidRDefault="00791BCF" w:rsidP="00BD08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A624F2">
        <w:rPr>
          <w:rFonts w:ascii="Times New Roman" w:hAnsi="Times New Roman" w:cs="Times New Roman"/>
          <w:sz w:val="16"/>
          <w:szCs w:val="16"/>
        </w:rPr>
        <w:tab/>
      </w:r>
      <w:r w:rsidR="00756AFB" w:rsidRPr="00A624F2">
        <w:rPr>
          <w:rFonts w:ascii="Times New Roman" w:hAnsi="Times New Roman" w:cs="Times New Roman"/>
          <w:sz w:val="16"/>
          <w:szCs w:val="16"/>
        </w:rPr>
        <w:tab/>
      </w:r>
    </w:p>
    <w:p w14:paraId="1417F550" w14:textId="77777777" w:rsidR="00C56DEC" w:rsidRPr="00A624F2" w:rsidRDefault="00C56DEC" w:rsidP="005607D0">
      <w:pPr>
        <w:shd w:val="clear" w:color="auto" w:fill="FFFFFF"/>
        <w:spacing w:before="120" w:after="240" w:line="240" w:lineRule="auto"/>
        <w:rPr>
          <w:rFonts w:ascii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b/>
          <w:sz w:val="24"/>
          <w:szCs w:val="24"/>
        </w:rPr>
        <w:t>Section 41.5-2</w:t>
      </w:r>
      <w:r w:rsidRPr="00A624F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624F2">
        <w:rPr>
          <w:rFonts w:ascii="Times New Roman" w:hAnsi="Times New Roman" w:cs="Times New Roman"/>
          <w:sz w:val="24"/>
          <w:szCs w:val="24"/>
        </w:rPr>
        <w:t xml:space="preserve">No person shall engage in the business of providing booting services, neither installing nor removing, within the City of Memphis without first obtaining and keeping in force a Booting </w:t>
      </w:r>
      <w:r w:rsidRPr="00A624F2">
        <w:rPr>
          <w:rFonts w:ascii="Times New Roman" w:hAnsi="Times New Roman" w:cs="Times New Roman"/>
          <w:sz w:val="24"/>
          <w:szCs w:val="24"/>
        </w:rPr>
        <w:tab/>
        <w:t xml:space="preserve">License issued by the Permits Office. An applicant for a Booting License must be at least eighteen (18) years of age.  </w:t>
      </w:r>
    </w:p>
    <w:p w14:paraId="762AAE63" w14:textId="77777777" w:rsidR="00C56DEC" w:rsidRPr="00A624F2" w:rsidRDefault="00144E94" w:rsidP="00601131">
      <w:pPr>
        <w:spacing w:before="100" w:beforeAutospacing="1" w:after="75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1.</w:t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C56DEC" w:rsidRPr="00A624F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 xml:space="preserve">If </w:t>
      </w:r>
      <w:r w:rsidR="00601131" w:rsidRPr="00A624F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the applicant is an individual</w:t>
      </w:r>
      <w:r w:rsidR="008A4900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/sole proprietor</w:t>
      </w:r>
      <w:r w:rsidR="00601131" w:rsidRPr="00A624F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:</w:t>
      </w:r>
    </w:p>
    <w:p w14:paraId="5E71123C" w14:textId="77777777" w:rsidR="00B96F11" w:rsidRPr="00A624F2" w:rsidRDefault="009D1365" w:rsidP="00A624F2">
      <w:pPr>
        <w:spacing w:before="100" w:beforeAutospacing="1" w:after="75" w:line="240" w:lineRule="auto"/>
        <w:ind w:firstLine="432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32D574D2" w14:textId="77777777" w:rsidR="00B96F11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Full Name</w:t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6F1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Residence Address</w:t>
      </w:r>
    </w:p>
    <w:p w14:paraId="41EF5AC8" w14:textId="77777777" w:rsidR="00B96F11" w:rsidRPr="00A624F2" w:rsidRDefault="00B96F11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167A70DE" w14:textId="77777777" w:rsidR="0078199A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Residence Telephone Number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Email Address</w:t>
      </w:r>
    </w:p>
    <w:p w14:paraId="7248AFB0" w14:textId="77777777" w:rsidR="0078199A" w:rsidRPr="00A624F2" w:rsidRDefault="0078199A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6988F83C" w14:textId="77777777" w:rsidR="0078199A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Business Name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Business Address</w:t>
      </w:r>
    </w:p>
    <w:p w14:paraId="46A7F508" w14:textId="77777777" w:rsidR="0078199A" w:rsidRPr="00A624F2" w:rsidRDefault="0078199A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34700894" w14:textId="77777777" w:rsidR="0078199A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4905D2FB" w14:textId="77777777" w:rsidR="0078199A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Business Telephone Number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Email Address if Different from Above</w:t>
      </w:r>
    </w:p>
    <w:p w14:paraId="7F7BD061" w14:textId="77777777" w:rsidR="0078199A" w:rsidRPr="00A624F2" w:rsidRDefault="0078199A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4BF61A57" w14:textId="77777777" w:rsidR="00B96F11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3B5D543F" w14:textId="77777777" w:rsidR="0078199A" w:rsidRPr="00A624F2" w:rsidRDefault="00A624F2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Emergency Contact </w:t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78199A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Emergency Contact Telephone Number</w:t>
      </w:r>
    </w:p>
    <w:p w14:paraId="0675CA29" w14:textId="77777777" w:rsidR="000E4B31" w:rsidRPr="00A624F2" w:rsidRDefault="00B96F11" w:rsidP="00B96F11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6FD92F21" w14:textId="77777777" w:rsidR="00860702" w:rsidRPr="00A624F2" w:rsidRDefault="00A624F2" w:rsidP="00860702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Provide Proof that Applicant is Over 18</w:t>
      </w:r>
      <w:r w:rsidR="00144E94">
        <w:rPr>
          <w:rFonts w:ascii="Times New Roman" w:eastAsia="Times New Roman" w:hAnsi="Times New Roman" w:cs="Times New Roman"/>
          <w:sz w:val="24"/>
          <w:szCs w:val="24"/>
          <w:lang w:val="en"/>
        </w:rPr>
        <w:t>.</w:t>
      </w:r>
    </w:p>
    <w:p w14:paraId="79F1F394" w14:textId="77777777" w:rsidR="00B96F11" w:rsidRPr="00A624F2" w:rsidRDefault="00B96F11" w:rsidP="00860702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521A78DD" w14:textId="77777777" w:rsidR="00601131" w:rsidRPr="00A624F2" w:rsidRDefault="00144E94" w:rsidP="007D708D">
      <w:pPr>
        <w:spacing w:before="100" w:beforeAutospacing="1" w:after="75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2.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If the applicant is a corporation:</w:t>
      </w:r>
    </w:p>
    <w:p w14:paraId="5C9B991D" w14:textId="77777777" w:rsidR="000E4B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</w:p>
    <w:p w14:paraId="584DDDC7" w14:textId="77777777" w:rsidR="000E4B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Individual Filing the Application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 xml:space="preserve">Position of Individual </w:t>
      </w:r>
    </w:p>
    <w:p w14:paraId="3E41F8E1" w14:textId="77777777" w:rsidR="000E4B31" w:rsidRPr="00A624F2" w:rsidRDefault="000E4B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03F5A490" w14:textId="77777777" w:rsidR="000E4B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</w:t>
      </w:r>
    </w:p>
    <w:p w14:paraId="01B6CD1B" w14:textId="77777777" w:rsidR="00800755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Individual’s Te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>lephone Number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Individual’s Address</w:t>
      </w:r>
    </w:p>
    <w:p w14:paraId="5CE73F67" w14:textId="77777777" w:rsidR="000E4B31" w:rsidRPr="00A624F2" w:rsidRDefault="000E4B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2E782DE9" w14:textId="77777777" w:rsidR="000E4B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</w:t>
      </w:r>
    </w:p>
    <w:p w14:paraId="538605CE" w14:textId="77777777" w:rsidR="00800755" w:rsidRPr="00A624F2" w:rsidRDefault="00800755" w:rsidP="00A624F2">
      <w:pPr>
        <w:spacing w:before="100" w:beforeAutospacing="1" w:after="75" w:line="240" w:lineRule="auto"/>
        <w:ind w:firstLine="432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DBA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Business Address</w:t>
      </w:r>
    </w:p>
    <w:p w14:paraId="57999896" w14:textId="77777777" w:rsidR="00800755" w:rsidRPr="00A624F2" w:rsidRDefault="00800755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3A7F89C9" w14:textId="77777777" w:rsidR="00800755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49D5AEF3" w14:textId="77777777" w:rsidR="000E4B31" w:rsidRPr="00A624F2" w:rsidRDefault="00800755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Business Telephone Number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Email Address</w:t>
      </w:r>
    </w:p>
    <w:p w14:paraId="25A56C55" w14:textId="77777777" w:rsidR="000E4B31" w:rsidRPr="00A624F2" w:rsidRDefault="006011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5639BA5D" w14:textId="77777777" w:rsidR="006011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</w:t>
      </w:r>
    </w:p>
    <w:p w14:paraId="7FAF788B" w14:textId="77777777" w:rsidR="000E4B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Date of Incorporation</w:t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0E4B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State of Incorporation</w:t>
      </w:r>
    </w:p>
    <w:p w14:paraId="09B068E1" w14:textId="77777777" w:rsidR="00170E1F" w:rsidRPr="00A624F2" w:rsidRDefault="00A624F2" w:rsidP="00170E1F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4FB4474B" w14:textId="77777777" w:rsidR="00170E1F" w:rsidRPr="00A624F2" w:rsidRDefault="00A624F2" w:rsidP="007D708D">
      <w:pPr>
        <w:spacing w:before="100" w:beforeAutospacing="1" w:after="75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</w:t>
      </w:r>
      <w:r w:rsidR="00144E94"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 w:rsidR="00144E94"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44E94">
        <w:rPr>
          <w:rFonts w:ascii="Times New Roman" w:eastAsia="Times New Roman" w:hAnsi="Times New Roman" w:cs="Times New Roman"/>
          <w:sz w:val="24"/>
          <w:szCs w:val="24"/>
          <w:lang w:val="en"/>
        </w:rPr>
        <w:br/>
      </w:r>
      <w:r w:rsidR="00144E94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N</w:t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ame of Emergency Contact Person</w:t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Emergency Contact Telephone Number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521FF3FE" w14:textId="77777777" w:rsidR="00144E94" w:rsidRDefault="00144E94" w:rsidP="007D708D">
      <w:pPr>
        <w:spacing w:before="100" w:beforeAutospacing="1" w:after="75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Attach a document listing the name, residence address and residence telephone number, 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date of birth and social security number of all controlling persons.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2EE038C2" w14:textId="77777777" w:rsidR="00601131" w:rsidRPr="00A624F2" w:rsidRDefault="00144E94" w:rsidP="007D708D">
      <w:pPr>
        <w:spacing w:before="100" w:beforeAutospacing="1" w:after="75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Provide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Proof that all controlling persons are at least 18 years of age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.</w:t>
      </w:r>
    </w:p>
    <w:p w14:paraId="6AEE2A03" w14:textId="77777777" w:rsidR="002A51FB" w:rsidRPr="00A624F2" w:rsidRDefault="006011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4DCEB67E" w14:textId="77777777" w:rsidR="00601131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170E1F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Provide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Proof that the corporation is in good standing under the laws of the 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State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of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Tennessee.</w:t>
      </w:r>
    </w:p>
    <w:p w14:paraId="0E3BCDED" w14:textId="77777777" w:rsidR="00A624F2" w:rsidRDefault="00601131" w:rsidP="00A624F2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2757C1E2" w14:textId="77777777" w:rsidR="00601131" w:rsidRPr="00A624F2" w:rsidRDefault="002A51FB" w:rsidP="00A624F2">
      <w:pPr>
        <w:spacing w:before="100" w:beforeAutospacing="1" w:after="75" w:line="240" w:lineRule="auto"/>
        <w:ind w:left="432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Provide a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current background check (no more than ninety days old) based upon Fair </w:t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Credit Reporting Act standards on all persons owning five 5 per cent (5%) or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greater of all outstanding stock.  The City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of Memphis, through the Permits Office, reserves the right to deny a permit based on the content of the report which can be appealed to the Memphis Transportation Commission within ten 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(</w:t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10)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days of such denial. </w:t>
      </w:r>
    </w:p>
    <w:p w14:paraId="6CB5CB33" w14:textId="77777777" w:rsid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1541440A" w14:textId="77777777" w:rsidR="00601131" w:rsidRPr="00A624F2" w:rsidRDefault="00144E94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ab/>
      </w:r>
      <w:r w:rsidR="00601131"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3.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If the applicant is a partnership or limited liability company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:</w:t>
      </w:r>
    </w:p>
    <w:p w14:paraId="03DBE550" w14:textId="77777777" w:rsidR="00800755" w:rsidRPr="00A624F2" w:rsidRDefault="00601131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25F8F1F3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2A51FB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Individual Filing the App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>lication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Position of Individual</w:t>
      </w:r>
    </w:p>
    <w:p w14:paraId="5A66C07B" w14:textId="77777777" w:rsidR="00800755" w:rsidRPr="00A624F2" w:rsidRDefault="00800755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32F31A48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33440FB4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Individual’s Te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>lephone Number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Individual’s Address</w:t>
      </w:r>
    </w:p>
    <w:p w14:paraId="551B342C" w14:textId="77777777" w:rsidR="00800755" w:rsidRPr="00A624F2" w:rsidRDefault="00800755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0FAD5647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07D3908D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DBA</w:t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Business Address</w:t>
      </w:r>
    </w:p>
    <w:p w14:paraId="5A5D31E2" w14:textId="77777777" w:rsidR="00144E94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444FA1F0" w14:textId="77777777" w:rsidR="00800755" w:rsidRPr="00A624F2" w:rsidRDefault="00144E94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3E04512D" w14:textId="77777777" w:rsidR="00800755" w:rsidRPr="00A624F2" w:rsidRDefault="00A624F2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0075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Business Telephone Number</w:t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A4900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Email Address</w:t>
      </w:r>
    </w:p>
    <w:p w14:paraId="46AAEEC8" w14:textId="77777777" w:rsidR="00800755" w:rsidRPr="00A624F2" w:rsidRDefault="00601131" w:rsidP="00800755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26975AC8" w14:textId="77777777" w:rsidR="00FC2F76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</w:t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_</w:t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 xml:space="preserve"> </w:t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</w:t>
      </w:r>
      <w:r w:rsidR="007F69F4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</w:t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</w:t>
      </w:r>
    </w:p>
    <w:p w14:paraId="17826241" w14:textId="77777777" w:rsidR="00FC2F76" w:rsidRPr="00A624F2" w:rsidRDefault="00A624F2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Name of Emergency ‘Contact Person</w:t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60702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Emergency Contact Person Number</w:t>
      </w:r>
    </w:p>
    <w:p w14:paraId="000028EA" w14:textId="77777777" w:rsidR="00FC2F76" w:rsidRPr="00A624F2" w:rsidRDefault="006011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212E4F8F" w14:textId="77777777" w:rsidR="00144E94" w:rsidRPr="00A624F2" w:rsidRDefault="00144E94" w:rsidP="00144E94">
      <w:pPr>
        <w:spacing w:before="100" w:beforeAutospacing="1" w:after="75" w:line="240" w:lineRule="auto"/>
        <w:ind w:left="432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Attach a list of the name, residence address, residence telephone number, date of birth and social security number of all partners, if a general partnership; of all general and limited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partners, 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if a limited partnership; of all managers, managing members and members, if a limited liability company; and of all controlling persons;</w:t>
      </w:r>
    </w:p>
    <w:p w14:paraId="08AEDD6C" w14:textId="77777777" w:rsidR="00144E94" w:rsidRDefault="00144E94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3771298A" w14:textId="77777777" w:rsidR="00601131" w:rsidRPr="00A624F2" w:rsidRDefault="00144E94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FC2F76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Provide p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roof that all controlling persons are at least 18 years of age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. </w:t>
      </w:r>
    </w:p>
    <w:p w14:paraId="0B535A8B" w14:textId="77777777" w:rsidR="00B940FC" w:rsidRPr="00A624F2" w:rsidRDefault="00601131" w:rsidP="007D708D">
      <w:pPr>
        <w:spacing w:before="100" w:beforeAutospacing="1" w:after="75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</w:p>
    <w:p w14:paraId="17C53DF2" w14:textId="77777777" w:rsidR="00601131" w:rsidRPr="00A624F2" w:rsidRDefault="00B940FC" w:rsidP="00A624F2">
      <w:pPr>
        <w:spacing w:before="100" w:beforeAutospacing="1" w:after="75" w:line="240" w:lineRule="auto"/>
        <w:ind w:left="432"/>
        <w:contextualSpacing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Provide a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current background check (no more than ninety days old) based upon Fair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Credit Reporting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Act standards on all controlling persons. The City of Memphis, through the Permits </w:t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Office,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reserves the right to deny a permit based on the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c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ontent of the report which can be appealed to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the</w:t>
      </w:r>
      <w:r w:rsidR="007D708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Memphis Transportation Commission within ten (10) days of such denial. </w:t>
      </w:r>
    </w:p>
    <w:p w14:paraId="04E63047" w14:textId="77777777" w:rsidR="00601131" w:rsidRPr="00A624F2" w:rsidRDefault="00601131" w:rsidP="00A624F2">
      <w:pPr>
        <w:spacing w:before="100" w:beforeAutospacing="1" w:after="75" w:line="240" w:lineRule="auto"/>
        <w:ind w:firstLine="432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If the applicant seeks to do business under an assumed name, </w:t>
      </w:r>
      <w:r w:rsidR="00B940FC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provide 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proof of compliance with State of </w:t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Tennessee</w:t>
      </w:r>
      <w:r w:rsidR="00C857EB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relevant laws</w:t>
      </w:r>
      <w:r w:rsidR="00144E94">
        <w:rPr>
          <w:rFonts w:ascii="Times New Roman" w:eastAsia="Times New Roman" w:hAnsi="Times New Roman" w:cs="Times New Roman"/>
          <w:sz w:val="24"/>
          <w:szCs w:val="24"/>
          <w:lang w:val="en"/>
        </w:rPr>
        <w:t>.</w:t>
      </w:r>
    </w:p>
    <w:p w14:paraId="0DD6D296" w14:textId="77777777" w:rsidR="00601131" w:rsidRPr="00144E94" w:rsidRDefault="00144E94" w:rsidP="00A624F2">
      <w:pPr>
        <w:spacing w:before="100" w:beforeAutospacing="1" w:after="75" w:line="240" w:lineRule="auto"/>
        <w:ind w:left="432"/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</w:pPr>
      <w:r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B940FC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Provide a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B940FC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written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description of the activities and services, as applicable, that the applicant will carry on or provide at the</w:t>
      </w:r>
      <w:r w:rsidR="00B940FC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licensed premises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ab/>
      </w:r>
    </w:p>
    <w:p w14:paraId="05598037" w14:textId="77777777" w:rsidR="00892175" w:rsidRDefault="00892175" w:rsidP="00A624F2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</w:p>
    <w:p w14:paraId="5598688A" w14:textId="77777777" w:rsidR="00892175" w:rsidRDefault="00892175" w:rsidP="00A624F2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</w:p>
    <w:p w14:paraId="52EF5691" w14:textId="77777777" w:rsidR="00144E94" w:rsidRDefault="00144E94" w:rsidP="00A624F2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5</w:t>
      </w:r>
      <w:r w:rsidRPr="00144E9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Pr="00144E94">
        <w:rPr>
          <w:rFonts w:ascii="Times New Roman" w:eastAsia="Times New Roman" w:hAnsi="Times New Roman" w:cs="Times New Roman"/>
          <w:sz w:val="24"/>
          <w:szCs w:val="24"/>
          <w:u w:val="single"/>
          <w:lang w:val="en"/>
        </w:rPr>
        <w:t>Proof of Insurance</w:t>
      </w:r>
    </w:p>
    <w:p w14:paraId="42D8C9C0" w14:textId="77777777" w:rsidR="005E4A41" w:rsidRDefault="00B1778D" w:rsidP="00A624F2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No license to operate a booting service shall be issued, become effective, or continue in force or effect unless all insurance requirements, as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determined by the Risk Management Office of the City of Memphis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,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and proof thereof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are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submitted in a form prescribed by the City of Memphis prior to the</w:t>
      </w:r>
      <w:r w:rsidR="0011002D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601131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issuance of a license.</w:t>
      </w:r>
      <w:r w:rsidR="00717995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(See attachment 1).</w:t>
      </w:r>
    </w:p>
    <w:p w14:paraId="11C092C2" w14:textId="77777777" w:rsidR="00144E94" w:rsidRDefault="00144E94" w:rsidP="00A624F2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Applicant must provide a Certificate of Liability listing the City of Memphis as an additional insured. </w:t>
      </w:r>
      <w:r w:rsidR="00D4260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The additional insured endorsements shall be attached to the Certificate of Insurance, which shall also state the following:  </w:t>
      </w:r>
      <w:r w:rsidR="00D4260A" w:rsidRPr="00D4260A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“</w:t>
      </w:r>
      <w:r w:rsidRPr="00D4260A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The City of Memphis, its officials, agents, employees, and representative shall be named as an additional insured on all liability policies.</w:t>
      </w:r>
      <w:r w:rsidR="00D4260A" w:rsidRPr="00D4260A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 </w:t>
      </w:r>
    </w:p>
    <w:p w14:paraId="23CAE54F" w14:textId="77777777" w:rsidR="00B069AB" w:rsidRPr="00144E94" w:rsidRDefault="00D4260A" w:rsidP="00D4260A">
      <w:pPr>
        <w:spacing w:before="100" w:beforeAutospacing="1" w:after="75" w:line="240" w:lineRule="auto"/>
        <w:ind w:left="432" w:firstLine="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Is the Certificate of Insurance with required language attached?  </w:t>
      </w:r>
      <w:r w:rsidR="00B069AB" w:rsidRPr="00144E94">
        <w:rPr>
          <w:rFonts w:ascii="Times New Roman" w:hAnsi="Times New Roman" w:cs="Times New Roman"/>
          <w:spacing w:val="-10"/>
          <w:sz w:val="24"/>
          <w:szCs w:val="24"/>
        </w:rPr>
        <w:tab/>
      </w:r>
      <w:r w:rsidR="00B069AB" w:rsidRPr="00144E94">
        <w:rPr>
          <w:rFonts w:ascii="Times New Roman" w:hAnsi="Times New Roman" w:cs="Times New Roman"/>
          <w:sz w:val="24"/>
          <w:szCs w:val="24"/>
        </w:rPr>
        <w:t xml:space="preserve">□ </w:t>
      </w:r>
      <w:r w:rsidR="00B069AB" w:rsidRPr="00144E94">
        <w:rPr>
          <w:rFonts w:ascii="Times New Roman" w:hAnsi="Times New Roman" w:cs="Times New Roman"/>
          <w:b/>
          <w:bCs/>
          <w:sz w:val="24"/>
          <w:szCs w:val="24"/>
        </w:rPr>
        <w:t xml:space="preserve">YES      </w:t>
      </w:r>
      <w:r w:rsidR="00B069AB" w:rsidRPr="00144E94">
        <w:rPr>
          <w:rFonts w:ascii="Times New Roman" w:hAnsi="Times New Roman" w:cs="Times New Roman"/>
          <w:sz w:val="24"/>
          <w:szCs w:val="24"/>
        </w:rPr>
        <w:t xml:space="preserve">□  </w:t>
      </w:r>
      <w:r w:rsidR="00B069AB" w:rsidRPr="00144E94">
        <w:rPr>
          <w:rFonts w:ascii="Times New Roman" w:hAnsi="Times New Roman" w:cs="Times New Roman"/>
          <w:b/>
          <w:bCs/>
          <w:sz w:val="24"/>
          <w:szCs w:val="24"/>
        </w:rPr>
        <w:t xml:space="preserve"> NO</w:t>
      </w:r>
    </w:p>
    <w:p w14:paraId="39CBD075" w14:textId="77777777" w:rsidR="00144E94" w:rsidRPr="00A624F2" w:rsidRDefault="00144E94" w:rsidP="00144E94">
      <w:pPr>
        <w:spacing w:before="100" w:beforeAutospacing="1" w:after="75" w:line="240" w:lineRule="auto"/>
        <w:ind w:left="432" w:hanging="432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ab/>
      </w:r>
      <w:r w:rsidR="00D4260A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6</w:t>
      </w:r>
      <w:r w:rsidRPr="00EB314C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.</w:t>
      </w:r>
      <w:r w:rsidRPr="00EB314C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It is a condition of the license that all information in the license application is kept current. Does the licensee agree to report to the Permits Office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any change in the above required information within ten (10) business days of such change?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____ Yes</w:t>
      </w:r>
      <w:r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  <w:t>____ No</w:t>
      </w:r>
    </w:p>
    <w:p w14:paraId="5B08DA4A" w14:textId="77777777" w:rsidR="00144E94" w:rsidRPr="00A624F2" w:rsidRDefault="00D4260A" w:rsidP="00144E94">
      <w:pPr>
        <w:spacing w:before="100" w:beforeAutospacing="1" w:after="75" w:line="240" w:lineRule="auto"/>
        <w:ind w:left="432" w:firstLine="3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44E94" w:rsidRPr="00EB314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4E94">
        <w:rPr>
          <w:rFonts w:ascii="Times New Roman" w:hAnsi="Times New Roman" w:cs="Times New Roman"/>
          <w:bCs/>
          <w:sz w:val="24"/>
          <w:szCs w:val="24"/>
        </w:rPr>
        <w:tab/>
      </w:r>
      <w:r w:rsidR="00144E94" w:rsidRPr="00A624F2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144E94">
        <w:rPr>
          <w:rFonts w:ascii="Times New Roman" w:hAnsi="Times New Roman" w:cs="Times New Roman"/>
          <w:bCs/>
          <w:sz w:val="24"/>
          <w:szCs w:val="24"/>
        </w:rPr>
        <w:t>Applicant/C</w:t>
      </w:r>
      <w:r w:rsidR="00144E94" w:rsidRPr="00A624F2">
        <w:rPr>
          <w:rFonts w:ascii="Times New Roman" w:hAnsi="Times New Roman" w:cs="Times New Roman"/>
          <w:bCs/>
          <w:sz w:val="24"/>
          <w:szCs w:val="24"/>
        </w:rPr>
        <w:t>ompany agrees to, at all times, abide by the required company identifications, empl</w:t>
      </w:r>
      <w:r w:rsidR="00144E94">
        <w:rPr>
          <w:rFonts w:ascii="Times New Roman" w:hAnsi="Times New Roman" w:cs="Times New Roman"/>
          <w:bCs/>
          <w:sz w:val="24"/>
          <w:szCs w:val="24"/>
        </w:rPr>
        <w:t xml:space="preserve">oyee dress codes and any other </w:t>
      </w:r>
      <w:r w:rsidR="00144E94" w:rsidRPr="00A624F2">
        <w:rPr>
          <w:rFonts w:ascii="Times New Roman" w:hAnsi="Times New Roman" w:cs="Times New Roman"/>
          <w:bCs/>
          <w:sz w:val="24"/>
          <w:szCs w:val="24"/>
        </w:rPr>
        <w:t>requirements of the relative ordinance, rules and regulations of the Permits Office and Rules and Regulations</w:t>
      </w:r>
      <w:r w:rsidR="00144E94">
        <w:rPr>
          <w:rFonts w:ascii="Times New Roman" w:hAnsi="Times New Roman" w:cs="Times New Roman"/>
          <w:bCs/>
          <w:sz w:val="24"/>
          <w:szCs w:val="24"/>
        </w:rPr>
        <w:t xml:space="preserve"> of the Memphis </w:t>
      </w:r>
      <w:r w:rsidR="00144E94" w:rsidRPr="00A624F2">
        <w:rPr>
          <w:rFonts w:ascii="Times New Roman" w:hAnsi="Times New Roman" w:cs="Times New Roman"/>
          <w:bCs/>
          <w:sz w:val="24"/>
          <w:szCs w:val="24"/>
        </w:rPr>
        <w:t xml:space="preserve">Transportation Commission as may be promulgated. </w:t>
      </w:r>
    </w:p>
    <w:p w14:paraId="7DAB3527" w14:textId="77777777" w:rsidR="00144E94" w:rsidRPr="00A624F2" w:rsidRDefault="00144E94" w:rsidP="00A624F2">
      <w:pPr>
        <w:pBdr>
          <w:bottom w:val="single" w:sz="12" w:space="1" w:color="auto"/>
        </w:pBdr>
        <w:shd w:val="clear" w:color="auto" w:fill="FFFFFF"/>
        <w:spacing w:before="245" w:after="0" w:line="241" w:lineRule="exact"/>
        <w:ind w:left="432" w:firstLine="5"/>
        <w:rPr>
          <w:rFonts w:ascii="Times New Roman" w:hAnsi="Times New Roman" w:cs="Times New Roman"/>
          <w:spacing w:val="-10"/>
          <w:sz w:val="24"/>
          <w:szCs w:val="24"/>
        </w:rPr>
      </w:pPr>
    </w:p>
    <w:p w14:paraId="2C230511" w14:textId="77777777" w:rsidR="003F7D88" w:rsidRPr="00A624F2" w:rsidRDefault="003F7D88" w:rsidP="003F7D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6263B" w14:textId="77777777" w:rsidR="003F7D88" w:rsidRPr="00A624F2" w:rsidRDefault="003F7D88" w:rsidP="00A624F2">
      <w:pPr>
        <w:widowControl w:val="0"/>
        <w:autoSpaceDE w:val="0"/>
        <w:autoSpaceDN w:val="0"/>
        <w:adjustRightInd w:val="0"/>
        <w:spacing w:after="0" w:line="240" w:lineRule="auto"/>
        <w:ind w:left="432" w:firstLine="3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4260A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624F2">
        <w:rPr>
          <w:rFonts w:ascii="Times New Roman" w:eastAsia="Times New Roman" w:hAnsi="Times New Roman" w:cs="Times New Roman"/>
          <w:sz w:val="24"/>
          <w:szCs w:val="24"/>
        </w:rPr>
        <w:t>pplicant makes oaths that the statement contained in the forgoing application are true; that</w:t>
      </w:r>
      <w:r w:rsidR="008A4900">
        <w:rPr>
          <w:rFonts w:ascii="Times New Roman" w:eastAsia="Times New Roman" w:hAnsi="Times New Roman" w:cs="Times New Roman"/>
          <w:sz w:val="24"/>
          <w:szCs w:val="24"/>
        </w:rPr>
        <w:t xml:space="preserve"> he/she is authorized </w:t>
      </w:r>
      <w:r w:rsidR="00144E94">
        <w:rPr>
          <w:rFonts w:ascii="Times New Roman" w:eastAsia="Times New Roman" w:hAnsi="Times New Roman" w:cs="Times New Roman"/>
          <w:sz w:val="24"/>
          <w:szCs w:val="24"/>
        </w:rPr>
        <w:t>to</w:t>
      </w:r>
      <w:r w:rsidR="008A4900">
        <w:rPr>
          <w:rFonts w:ascii="Times New Roman" w:eastAsia="Times New Roman" w:hAnsi="Times New Roman" w:cs="Times New Roman"/>
          <w:sz w:val="24"/>
          <w:szCs w:val="24"/>
        </w:rPr>
        <w:t xml:space="preserve"> bind the applicant company; that he/she has </w:t>
      </w:r>
      <w:r w:rsidRPr="00A624F2">
        <w:rPr>
          <w:rFonts w:ascii="Times New Roman" w:eastAsia="Times New Roman" w:hAnsi="Times New Roman" w:cs="Times New Roman"/>
          <w:sz w:val="24"/>
          <w:szCs w:val="24"/>
        </w:rPr>
        <w:t xml:space="preserve">read the foregoing </w:t>
      </w:r>
      <w:r w:rsidR="00144E94">
        <w:rPr>
          <w:rFonts w:ascii="Times New Roman" w:eastAsia="Times New Roman" w:hAnsi="Times New Roman" w:cs="Times New Roman"/>
          <w:sz w:val="24"/>
          <w:szCs w:val="24"/>
        </w:rPr>
        <w:t xml:space="preserve">obligations, </w:t>
      </w:r>
      <w:r w:rsidRPr="00A624F2">
        <w:rPr>
          <w:rFonts w:ascii="Times New Roman" w:eastAsia="Times New Roman" w:hAnsi="Times New Roman" w:cs="Times New Roman"/>
          <w:sz w:val="24"/>
          <w:szCs w:val="24"/>
        </w:rPr>
        <w:t>representations, limitations, and restrictions, and fully understand them; that said</w:t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24F2">
        <w:rPr>
          <w:rFonts w:ascii="Times New Roman" w:eastAsia="Times New Roman" w:hAnsi="Times New Roman" w:cs="Times New Roman"/>
          <w:sz w:val="24"/>
          <w:szCs w:val="24"/>
        </w:rPr>
        <w:t>representations are true and will be strictly adhered to.</w:t>
      </w:r>
    </w:p>
    <w:p w14:paraId="73758317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330B81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  <w:r w:rsidR="00853DA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A624F2">
        <w:rPr>
          <w:rFonts w:ascii="Times New Roman" w:eastAsia="Times New Roman" w:hAnsi="Times New Roman" w:cs="Times New Roman"/>
          <w:sz w:val="24"/>
          <w:szCs w:val="24"/>
          <w:lang w:val="en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074D4156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  <w:t>Applicant</w:t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>’s Printed Name</w:t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Pr="00A624F2">
        <w:rPr>
          <w:rFonts w:ascii="Times New Roman" w:eastAsia="Times New Roman" w:hAnsi="Times New Roman" w:cs="Times New Roman"/>
          <w:sz w:val="24"/>
          <w:szCs w:val="24"/>
        </w:rPr>
        <w:t>Signature</w:t>
      </w:r>
    </w:p>
    <w:p w14:paraId="39D04241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8A926E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  <w:t>___________________________</w:t>
      </w:r>
    </w:p>
    <w:p w14:paraId="30203F22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  <w:t>Date</w:t>
      </w:r>
    </w:p>
    <w:p w14:paraId="6022C587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00C581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  <w:t>Subscribed and sworn to before me this _____ of __________________, 20____.</w:t>
      </w:r>
    </w:p>
    <w:p w14:paraId="05A5AA34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7F332E" w14:textId="77777777" w:rsidR="003F7D88" w:rsidRPr="00A624F2" w:rsidRDefault="003F7D88" w:rsidP="00853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</w:t>
      </w:r>
    </w:p>
    <w:p w14:paraId="0DDB3E96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4F2">
        <w:rPr>
          <w:rFonts w:ascii="Times New Roman" w:eastAsia="Times New Roman" w:hAnsi="Times New Roman" w:cs="Times New Roman"/>
          <w:sz w:val="24"/>
          <w:szCs w:val="24"/>
        </w:rPr>
        <w:tab/>
      </w:r>
      <w:r w:rsidR="00853DA0" w:rsidRPr="00A624F2">
        <w:rPr>
          <w:rFonts w:ascii="Times New Roman" w:eastAsia="Times New Roman" w:hAnsi="Times New Roman" w:cs="Times New Roman"/>
          <w:sz w:val="24"/>
          <w:szCs w:val="24"/>
        </w:rPr>
        <w:t>My Commission Expires</w:t>
      </w:r>
    </w:p>
    <w:p w14:paraId="2EFCAFEC" w14:textId="77777777" w:rsidR="003F7D88" w:rsidRPr="00A624F2" w:rsidRDefault="003F7D88" w:rsidP="003F7D8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2EF5C9C0" w14:textId="77777777" w:rsidR="00C10262" w:rsidRPr="00C10262" w:rsidRDefault="00C10262" w:rsidP="00C10262">
      <w:pPr>
        <w:shd w:val="clear" w:color="auto" w:fill="FFFFFF"/>
        <w:spacing w:before="245" w:after="0" w:line="241" w:lineRule="exact"/>
        <w:ind w:left="32"/>
        <w:rPr>
          <w:rFonts w:ascii="Times New Roman" w:hAnsi="Times New Roman" w:cs="Times New Roman"/>
          <w:b/>
          <w:spacing w:val="-1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0508C" wp14:editId="194EEC59">
                <wp:simplePos x="0" y="0"/>
                <wp:positionH relativeFrom="column">
                  <wp:posOffset>180975</wp:posOffset>
                </wp:positionH>
                <wp:positionV relativeFrom="paragraph">
                  <wp:posOffset>70485</wp:posOffset>
                </wp:positionV>
                <wp:extent cx="6267450" cy="13144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10393" w14:textId="77777777" w:rsidR="00C10262" w:rsidRDefault="00C10262" w:rsidP="00C10262">
                            <w:pPr>
                              <w:spacing w:line="240" w:lineRule="auto"/>
                              <w:contextualSpacing/>
                              <w:rPr>
                                <w:b/>
                              </w:rPr>
                            </w:pPr>
                            <w:r w:rsidRPr="00C10262">
                              <w:rPr>
                                <w:b/>
                              </w:rPr>
                              <w:t>OFFICE USE ONLY</w:t>
                            </w:r>
                          </w:p>
                          <w:p w14:paraId="1DC317AD" w14:textId="77777777" w:rsidR="00C10262" w:rsidRPr="00C10262" w:rsidRDefault="00C10262" w:rsidP="00C10262">
                            <w:pPr>
                              <w:spacing w:line="240" w:lineRule="auto"/>
                              <w:contextualSpacing/>
                              <w:rPr>
                                <w:b/>
                              </w:rPr>
                            </w:pPr>
                          </w:p>
                          <w:p w14:paraId="60700E0E" w14:textId="77777777" w:rsidR="00C10262" w:rsidRDefault="00C10262" w:rsidP="00C10262">
                            <w:pPr>
                              <w:spacing w:line="240" w:lineRule="auto"/>
                              <w:contextualSpacing/>
                            </w:pPr>
                            <w:r>
                              <w:t>Approved: ________</w:t>
                            </w:r>
                            <w:r>
                              <w:tab/>
                              <w:t>Denied: ________</w:t>
                            </w:r>
                          </w:p>
                          <w:p w14:paraId="45D8107E" w14:textId="77777777" w:rsidR="00C10262" w:rsidRDefault="00C10262" w:rsidP="00C10262">
                            <w:pPr>
                              <w:spacing w:line="240" w:lineRule="auto"/>
                              <w:contextualSpacing/>
                            </w:pPr>
                          </w:p>
                          <w:p w14:paraId="0CFD90B6" w14:textId="77777777" w:rsidR="00C10262" w:rsidRDefault="00C10262" w:rsidP="00C10262">
                            <w:pPr>
                              <w:spacing w:line="240" w:lineRule="auto"/>
                              <w:contextualSpacing/>
                            </w:pPr>
                            <w:r>
                              <w:t>___________________________________________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______________</w:t>
                            </w:r>
                          </w:p>
                          <w:p w14:paraId="76A54EE9" w14:textId="77777777" w:rsidR="00C10262" w:rsidRDefault="00424766" w:rsidP="00C10262">
                            <w:pPr>
                              <w:spacing w:line="240" w:lineRule="auto"/>
                              <w:contextualSpacing/>
                            </w:pPr>
                            <w:r>
                              <w:t xml:space="preserve">   Joy Touliatos</w:t>
                            </w:r>
                            <w:r w:rsidR="00C10262">
                              <w:t>, Permits-License Administrator</w:t>
                            </w:r>
                            <w:r w:rsidR="00C10262">
                              <w:tab/>
                            </w:r>
                            <w:r w:rsidR="00C10262">
                              <w:tab/>
                            </w:r>
                            <w:r w:rsidR="00C10262">
                              <w:tab/>
                            </w:r>
                            <w:r w:rsidR="00C10262">
                              <w:tab/>
                            </w:r>
                            <w:r w:rsidR="00C10262">
                              <w:tab/>
                              <w:t>Date</w:t>
                            </w:r>
                          </w:p>
                          <w:p w14:paraId="3ED134B5" w14:textId="77777777" w:rsidR="00C10262" w:rsidRDefault="00C102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050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4.25pt;margin-top:5.55pt;width:493.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" fillcolor="white [3201]" strokeweight=".5pt">
                <v:textbox>
                  <w:txbxContent>
                    <w:p w14:paraId="6E110393" w14:textId="77777777" w:rsidR="00C10262" w:rsidRDefault="00C10262" w:rsidP="00C10262">
                      <w:pPr>
                        <w:spacing w:line="240" w:lineRule="auto"/>
                        <w:contextualSpacing/>
                        <w:rPr>
                          <w:b/>
                        </w:rPr>
                      </w:pPr>
                      <w:r w:rsidRPr="00C10262">
                        <w:rPr>
                          <w:b/>
                        </w:rPr>
                        <w:t>OFFICE USE ONLY</w:t>
                      </w:r>
                    </w:p>
                    <w:p w14:paraId="1DC317AD" w14:textId="77777777" w:rsidR="00C10262" w:rsidRPr="00C10262" w:rsidRDefault="00C10262" w:rsidP="00C10262">
                      <w:pPr>
                        <w:spacing w:line="240" w:lineRule="auto"/>
                        <w:contextualSpacing/>
                        <w:rPr>
                          <w:b/>
                        </w:rPr>
                      </w:pPr>
                    </w:p>
                    <w:p w14:paraId="60700E0E" w14:textId="77777777" w:rsidR="00C10262" w:rsidRDefault="00C10262" w:rsidP="00C10262">
                      <w:pPr>
                        <w:spacing w:line="240" w:lineRule="auto"/>
                        <w:contextualSpacing/>
                      </w:pPr>
                      <w:r>
                        <w:t>Approved: ________</w:t>
                      </w:r>
                      <w:r>
                        <w:tab/>
                        <w:t>Denied: ________</w:t>
                      </w:r>
                    </w:p>
                    <w:p w14:paraId="45D8107E" w14:textId="77777777" w:rsidR="00C10262" w:rsidRDefault="00C10262" w:rsidP="00C10262">
                      <w:pPr>
                        <w:spacing w:line="240" w:lineRule="auto"/>
                        <w:contextualSpacing/>
                      </w:pPr>
                    </w:p>
                    <w:p w14:paraId="0CFD90B6" w14:textId="77777777" w:rsidR="00C10262" w:rsidRDefault="00C10262" w:rsidP="00C10262">
                      <w:pPr>
                        <w:spacing w:line="240" w:lineRule="auto"/>
                        <w:contextualSpacing/>
                      </w:pPr>
                      <w:r>
                        <w:t>___________________________________________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______________</w:t>
                      </w:r>
                    </w:p>
                    <w:p w14:paraId="76A54EE9" w14:textId="77777777" w:rsidR="00C10262" w:rsidRDefault="00424766" w:rsidP="00C10262">
                      <w:pPr>
                        <w:spacing w:line="240" w:lineRule="auto"/>
                        <w:contextualSpacing/>
                      </w:pPr>
                      <w:r>
                        <w:t xml:space="preserve">   Joy Touliatos</w:t>
                      </w:r>
                      <w:r w:rsidR="00C10262">
                        <w:t>, Permits-License Administrator</w:t>
                      </w:r>
                      <w:r w:rsidR="00C10262">
                        <w:tab/>
                      </w:r>
                      <w:r w:rsidR="00C10262">
                        <w:tab/>
                      </w:r>
                      <w:r w:rsidR="00C10262">
                        <w:tab/>
                      </w:r>
                      <w:r w:rsidR="00C10262">
                        <w:tab/>
                      </w:r>
                      <w:r w:rsidR="00C10262">
                        <w:tab/>
                        <w:t>Date</w:t>
                      </w:r>
                    </w:p>
                    <w:p w14:paraId="3ED134B5" w14:textId="77777777" w:rsidR="00C10262" w:rsidRDefault="00C10262"/>
                  </w:txbxContent>
                </v:textbox>
              </v:shape>
            </w:pict>
          </mc:Fallback>
        </mc:AlternateContent>
      </w:r>
      <w:r w:rsidR="003F7D88" w:rsidRPr="00A624F2">
        <w:rPr>
          <w:rFonts w:ascii="Times New Roman" w:hAnsi="Times New Roman" w:cs="Times New Roman"/>
          <w:spacing w:val="-10"/>
          <w:sz w:val="24"/>
          <w:szCs w:val="24"/>
        </w:rPr>
        <w:tab/>
      </w:r>
    </w:p>
    <w:p w14:paraId="26499C80" w14:textId="77777777" w:rsidR="008A4900" w:rsidRDefault="008A4900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05947E" w14:textId="77777777" w:rsidR="008A4900" w:rsidRDefault="008A4900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1E963D" w14:textId="77777777" w:rsidR="00D4260A" w:rsidRDefault="00D4260A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7694B9" w14:textId="77777777" w:rsidR="00D4260A" w:rsidRDefault="00D4260A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347312" w14:textId="77777777" w:rsidR="00D4260A" w:rsidRDefault="00D4260A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F48BC" w14:textId="77777777" w:rsidR="008A4900" w:rsidRDefault="008A4900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065447" w14:textId="77777777" w:rsidR="008A4900" w:rsidRDefault="008A4900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DBE48E" w14:textId="77777777" w:rsidR="002E0BC3" w:rsidRPr="002E0BC3" w:rsidRDefault="002E0BC3" w:rsidP="00A62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>CURRENT INSURANCE REQUIREMENTS</w:t>
      </w:r>
    </w:p>
    <w:p w14:paraId="31DC27B4" w14:textId="77777777" w:rsidR="002E0BC3" w:rsidRPr="002E0BC3" w:rsidRDefault="002E0BC3" w:rsidP="002E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>BOOTING ORDINANCE CODE 41.5 SERVICES</w:t>
      </w:r>
    </w:p>
    <w:p w14:paraId="65EBF1A4" w14:textId="77777777" w:rsidR="002E0BC3" w:rsidRPr="002E0BC3" w:rsidRDefault="002E0BC3" w:rsidP="002E0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A204D6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Company shall not commence any work under this contract until it has obtained and caused its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subcontractors to procure and keep in force all insurance required.  The Company shall require all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subcontractors to carry insurance as outlined below, in case they are not protected by the policies carried by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Company.  The Company is required to provide copies of the insurance policies upon request.  The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Company shall furnish the Risk Manager a Certificate of Insurance and/or policies attested by a duly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authorized representative of the insurance carrier evidencing that the insurance required hereunder is in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effect.  All insurance companies must be acceptable to the City of Memphis and licensed in the state of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Tennessee with a Best Insurance Rating of A and Class VII or better and authorized to do business in the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state where the work is performed.</w:t>
      </w:r>
    </w:p>
    <w:p w14:paraId="0DA03A92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6F3A8B0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If any of the Insurance Requirements are non-renewed at the expiration dates, payment to the company may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be withheld until those requirements have been met, or at the option of the City.  The City may pay the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renewal premiums and withhold such payments from any monies due the Company.</w:t>
      </w:r>
    </w:p>
    <w:p w14:paraId="5C9B43E0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87BD58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Company shall indemnify, defend, save and hold harmless the City, its officers, employees, and agents,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from and against any and all claims, demands, suits, actions, penalties, damages, settlements, costs,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expenses, or other liabilities of any kind and character arising out of or in connection with the breach of this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Agreement by Company, its employees, subcontractors, or agents, or any negligent act or omission of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Company, its employees, subcontractors, or agents, which occurs pursuant to the performance of this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Agreement, and this indemnification shall survive the expiration or earlier termination of this Agreement.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provisions of this paragraph shall not apply to any loss or damage caused solely by the acts, errors, or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omissions of the City, its officers, employees and agents.  Contracts for third party service providers should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include indemnity provisions that protect the City from any liability arising out of the Company’s loss of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City’s sensitive information.  </w:t>
      </w:r>
    </w:p>
    <w:p w14:paraId="3177B20F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F6C22A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Each certificate or policy shall require and state in writing the following clauses:</w:t>
      </w:r>
    </w:p>
    <w:p w14:paraId="3083A17F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D74F9E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 xml:space="preserve">Company shall provide notice to the City within three (3) business days following receipt of any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>notice of cancellation or material change in Company’s insurance policy from Company’s insurer.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 xml:space="preserve">Such notice shall be provided to City by registered mail, to the following addresses:  </w:t>
      </w:r>
    </w:p>
    <w:p w14:paraId="13162902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2FE593" w14:textId="77777777" w:rsidR="002E0BC3" w:rsidRPr="002E0BC3" w:rsidRDefault="002E0BC3" w:rsidP="002E0BC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sz w:val="24"/>
          <w:szCs w:val="24"/>
        </w:rPr>
        <w:t>City of Memphis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City of Memphis</w:t>
      </w:r>
    </w:p>
    <w:p w14:paraId="4C872CEA" w14:textId="77777777" w:rsidR="002E0BC3" w:rsidRPr="002E0BC3" w:rsidRDefault="002E0BC3" w:rsidP="002E0BC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sz w:val="24"/>
          <w:szCs w:val="24"/>
        </w:rPr>
        <w:t>Attn:  Risk Management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  <w:t>Attn:  Purchasing Agent</w:t>
      </w:r>
    </w:p>
    <w:p w14:paraId="78D2F827" w14:textId="77777777" w:rsidR="002E0BC3" w:rsidRPr="002E0BC3" w:rsidRDefault="002E0BC3" w:rsidP="002E0BC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sz w:val="24"/>
          <w:szCs w:val="24"/>
        </w:rPr>
        <w:t>170 N. Main St., 5</w:t>
      </w:r>
      <w:r w:rsidRPr="002E0BC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 Floor       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  <w:t>125 North Main, Room 354</w:t>
      </w:r>
    </w:p>
    <w:p w14:paraId="5086E6A1" w14:textId="77777777" w:rsidR="002E0BC3" w:rsidRPr="002E0BC3" w:rsidRDefault="002E0BC3" w:rsidP="002E0BC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sz w:val="24"/>
          <w:szCs w:val="24"/>
        </w:rPr>
        <w:t>Memphis, TN  38103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  <w:t>Memphis, TN 38103</w:t>
      </w:r>
    </w:p>
    <w:p w14:paraId="624A8F12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5F848C" w14:textId="77777777" w:rsidR="002E0BC3" w:rsidRPr="002E0BC3" w:rsidRDefault="002E0BC3" w:rsidP="002E0B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Certificate of Insurance shall state the following:  “The City of Memphis, its officials, agents,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employees and representatives shall be named as additional insured on all liability policies.” The additional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insured endorsements shall be attached to the Certificate of Insurance and the Certificate of Insurance shall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also state:  “The additional insured endorsement is attached to the Certificate of Insurance.”</w:t>
      </w:r>
    </w:p>
    <w:p w14:paraId="286CD4FD" w14:textId="77777777" w:rsidR="002E0BC3" w:rsidRPr="002E0BC3" w:rsidRDefault="002E0BC3" w:rsidP="002E0BC3">
      <w:pPr>
        <w:widowControl w:val="0"/>
        <w:spacing w:after="12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7233B77D" w14:textId="77777777" w:rsidR="002E0BC3" w:rsidRPr="002E0BC3" w:rsidRDefault="002E0BC3" w:rsidP="002E0BC3">
      <w:pPr>
        <w:widowControl w:val="0"/>
        <w:spacing w:after="12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lastRenderedPageBreak/>
        <w:tab/>
      </w:r>
      <w:r w:rsidRPr="002E0BC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WORKERS COMPENSATION</w:t>
      </w:r>
      <w:r w:rsidRPr="002E0BC3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14:paraId="45131E7C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The Company shall maintain in force Workers’ Compensation coverage in accordance with the Statutory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Requirements and with Minimum Limits of the State of Tennessee and shall require all subcontractors to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do likewise.</w:t>
      </w:r>
    </w:p>
    <w:p w14:paraId="0985606E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D10638" w14:textId="77777777" w:rsidR="00B069AB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>Employer’s Liability</w:t>
      </w:r>
      <w:r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E0BC3">
        <w:rPr>
          <w:rFonts w:ascii="Times New Roman" w:eastAsia="Times New Roman" w:hAnsi="Times New Roman" w:cs="Times New Roman"/>
          <w:sz w:val="24"/>
          <w:szCs w:val="24"/>
        </w:rPr>
        <w:t xml:space="preserve">$100,000     </w:t>
      </w:r>
    </w:p>
    <w:p w14:paraId="59E87D44" w14:textId="77777777" w:rsidR="00B069AB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 xml:space="preserve">Each Accident 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 xml:space="preserve">$500,000     </w:t>
      </w:r>
    </w:p>
    <w:p w14:paraId="471A7B42" w14:textId="77777777" w:rsidR="00B069AB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Disease-Policy Limit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 xml:space="preserve">$100,000     </w:t>
      </w:r>
    </w:p>
    <w:p w14:paraId="5DF77FD9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Disease-Each Employee</w:t>
      </w:r>
    </w:p>
    <w:p w14:paraId="7AF07EBF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3B5A32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003743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>AUTOMOBILE LIABILITY:</w:t>
      </w:r>
    </w:p>
    <w:p w14:paraId="1254CC00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22DA7D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Covering owned, non-owned, and hired vehicles with Minimum Limits of:</w:t>
      </w:r>
    </w:p>
    <w:p w14:paraId="0624D9FC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CB5397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 xml:space="preserve">$1,000,000 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 xml:space="preserve">  Each Occurrence – Combined Single Limits</w:t>
      </w:r>
    </w:p>
    <w:p w14:paraId="6952A6CA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D5728B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980C32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>COMMERCIAL GENERAL LIABILITY:</w:t>
      </w:r>
    </w:p>
    <w:p w14:paraId="7118C1DD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D2241C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 xml:space="preserve">Comprehensive General Liability Insurance, including Premises and Operations, Contractual Liability,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 xml:space="preserve">Independent Contractor’s Liability, and Broad Form Property Damage Liability Coverage with Minimum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Limits of: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1C02481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455D01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$2,000,000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 xml:space="preserve">General Aggregate </w:t>
      </w:r>
    </w:p>
    <w:p w14:paraId="370DB7AC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$1,000,000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>Products-Completed Operations</w:t>
      </w:r>
    </w:p>
    <w:p w14:paraId="244BFFD4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$1,000,000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>Personal and Advertising Injury</w:t>
      </w:r>
    </w:p>
    <w:p w14:paraId="12A2204A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$1,000,000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>Each Occurrence (Bodily Injury &amp; Property Damage)</w:t>
      </w:r>
    </w:p>
    <w:p w14:paraId="70BD7A2A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     50,000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>Fire Damage any One Fire</w:t>
      </w:r>
    </w:p>
    <w:p w14:paraId="3004A1CF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       5,000</w:t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ab/>
        <w:t>Medical Expense any One Person</w:t>
      </w:r>
    </w:p>
    <w:p w14:paraId="3CC0421D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B52A0D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OR</w:t>
      </w:r>
    </w:p>
    <w:p w14:paraId="5F1B148E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F071A4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>GARAGE LIABILITY:</w:t>
      </w:r>
    </w:p>
    <w:p w14:paraId="1F446331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9E14A3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With Minimum Limits of:</w:t>
      </w:r>
    </w:p>
    <w:p w14:paraId="548A6FC7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EF18D5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$2,000,000                             Garage Liability General Aggregate</w:t>
      </w:r>
    </w:p>
    <w:p w14:paraId="389880AA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$1,000,000                             Garage Liability Each Occurrence</w:t>
      </w:r>
    </w:p>
    <w:p w14:paraId="4D8CD911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   100,000                             On Hook</w:t>
      </w:r>
    </w:p>
    <w:p w14:paraId="2F703CD0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4"/>
        </w:rPr>
        <w:t>$   200,000                             Garage Keepers Legal Liability</w:t>
      </w:r>
    </w:p>
    <w:p w14:paraId="7FD9D704" w14:textId="77777777" w:rsidR="002E0BC3" w:rsidRPr="002E0BC3" w:rsidRDefault="002E0BC3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1AC463" w14:textId="77777777" w:rsidR="002E0BC3" w:rsidRPr="002E0BC3" w:rsidRDefault="00B069AB" w:rsidP="002E0BC3">
      <w:pPr>
        <w:spacing w:after="0" w:line="23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 xml:space="preserve">***NOTE:  </w:t>
      </w:r>
      <w:r w:rsidRPr="002E0BC3">
        <w:rPr>
          <w:rFonts w:ascii="Times New Roman" w:eastAsia="Times New Roman" w:hAnsi="Times New Roman" w:cs="Times New Roman"/>
          <w:b/>
          <w:sz w:val="24"/>
          <w:szCs w:val="24"/>
        </w:rPr>
        <w:t>Garagekeepers</w:t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 xml:space="preserve"> Legal Liability is needed regardless of whether written on a GENERAL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4"/>
        </w:rPr>
        <w:t>LIABILITY or GARAGE LIABILITY policy.</w:t>
      </w:r>
    </w:p>
    <w:p w14:paraId="14ED079F" w14:textId="77777777" w:rsidR="002E0BC3" w:rsidRPr="002E0BC3" w:rsidRDefault="002E0BC3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644A29B0" w14:textId="77777777" w:rsidR="002E0BC3" w:rsidRDefault="00B069AB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="002E0BC3" w:rsidRPr="002E0BC3">
        <w:rPr>
          <w:rFonts w:ascii="Times New Roman" w:eastAsia="Times New Roman" w:hAnsi="Times New Roman" w:cs="Times New Roman"/>
          <w:b/>
          <w:sz w:val="24"/>
          <w:szCs w:val="20"/>
        </w:rPr>
        <w:t>PROPERTY INSURANCE:</w:t>
      </w:r>
    </w:p>
    <w:p w14:paraId="0C2E375B" w14:textId="77777777" w:rsidR="002E0BC3" w:rsidRPr="002E0BC3" w:rsidRDefault="00B069AB" w:rsidP="002E0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0"/>
        </w:rPr>
        <w:t xml:space="preserve">The Company shall be responsible for maintaining any and all property insurance on their own equipment </w:t>
      </w:r>
      <w:r>
        <w:rPr>
          <w:rFonts w:ascii="Times New Roman" w:eastAsia="Times New Roman" w:hAnsi="Times New Roman" w:cs="Times New Roman"/>
          <w:sz w:val="24"/>
          <w:szCs w:val="20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0"/>
        </w:rPr>
        <w:t xml:space="preserve">and shall require all subcontractors to do likewise.  The Company shall require all sub-contractors to carry </w:t>
      </w:r>
      <w:r>
        <w:rPr>
          <w:rFonts w:ascii="Times New Roman" w:eastAsia="Times New Roman" w:hAnsi="Times New Roman" w:cs="Times New Roman"/>
          <w:sz w:val="24"/>
          <w:szCs w:val="20"/>
        </w:rPr>
        <w:tab/>
      </w:r>
      <w:r w:rsidR="002E0BC3" w:rsidRPr="002E0BC3">
        <w:rPr>
          <w:rFonts w:ascii="Times New Roman" w:eastAsia="Times New Roman" w:hAnsi="Times New Roman" w:cs="Times New Roman"/>
          <w:sz w:val="24"/>
          <w:szCs w:val="20"/>
        </w:rPr>
        <w:t xml:space="preserve">insurance as outlined above, in case they are not protected by the policies carried by the Company.  </w:t>
      </w:r>
    </w:p>
    <w:p w14:paraId="640E5F8B" w14:textId="77777777" w:rsidR="002E0BC3" w:rsidRPr="002E0BC3" w:rsidRDefault="00B069AB" w:rsidP="002E0BC3">
      <w:pPr>
        <w:shd w:val="clear" w:color="auto" w:fill="FFFFFF"/>
        <w:spacing w:before="27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</w:r>
      <w:r w:rsidR="002E0BC3" w:rsidRPr="002E0BC3">
        <w:rPr>
          <w:rFonts w:ascii="Times New Roman" w:eastAsia="Times New Roman" w:hAnsi="Times New Roman" w:cs="Times New Roman"/>
          <w:color w:val="000000"/>
          <w:sz w:val="24"/>
          <w:szCs w:val="24"/>
        </w:rPr>
        <w:t>The Company is required to provide copies of the insurance policies upon request.</w:t>
      </w:r>
    </w:p>
    <w:p w14:paraId="16744E43" w14:textId="77777777" w:rsidR="0048369B" w:rsidRPr="00A624F2" w:rsidRDefault="0048369B" w:rsidP="00A624F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6EB1000" w14:textId="77777777" w:rsidR="0000794E" w:rsidRPr="00EC0358" w:rsidRDefault="00B069AB" w:rsidP="00717995">
      <w:pPr>
        <w:spacing w:after="0" w:line="240" w:lineRule="auto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00794E" w:rsidRPr="00EC0358">
        <w:rPr>
          <w:rFonts w:ascii="Arial" w:hAnsi="Arial" w:cs="Arial"/>
          <w:sz w:val="20"/>
          <w:szCs w:val="20"/>
        </w:rPr>
        <w:t xml:space="preserve"> </w:t>
      </w:r>
    </w:p>
    <w:p w14:paraId="02D17133" w14:textId="77777777" w:rsidR="00E12AAF" w:rsidRPr="00EC0358" w:rsidRDefault="00E12AAF" w:rsidP="007D708D">
      <w:pPr>
        <w:shd w:val="clear" w:color="auto" w:fill="FFFFFF"/>
        <w:spacing w:before="120" w:after="240" w:line="360" w:lineRule="atLeast"/>
        <w:rPr>
          <w:rFonts w:ascii="Arial" w:hAnsi="Arial" w:cs="Arial"/>
          <w:sz w:val="20"/>
          <w:szCs w:val="20"/>
        </w:rPr>
      </w:pPr>
    </w:p>
    <w:sectPr w:rsidR="00E12AAF" w:rsidRPr="00EC0358" w:rsidSect="000244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41175" w14:textId="77777777" w:rsidR="008D6740" w:rsidRDefault="008D6740" w:rsidP="0002448F">
      <w:pPr>
        <w:spacing w:after="0" w:line="240" w:lineRule="auto"/>
      </w:pPr>
      <w:r>
        <w:separator/>
      </w:r>
    </w:p>
  </w:endnote>
  <w:endnote w:type="continuationSeparator" w:id="0">
    <w:p w14:paraId="4C9D82D0" w14:textId="77777777" w:rsidR="008D6740" w:rsidRDefault="008D6740" w:rsidP="0002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7C64" w14:textId="77777777" w:rsidR="00886969" w:rsidRDefault="008869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7582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2D3842" w14:textId="77777777" w:rsidR="00A34D42" w:rsidRDefault="00A34D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9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D3EAE3" w14:textId="77777777" w:rsidR="00A34D42" w:rsidRDefault="00A34D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F26F7" w14:textId="77777777" w:rsidR="00886969" w:rsidRDefault="00886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DC284" w14:textId="77777777" w:rsidR="008D6740" w:rsidRDefault="008D6740" w:rsidP="0002448F">
      <w:pPr>
        <w:spacing w:after="0" w:line="240" w:lineRule="auto"/>
      </w:pPr>
      <w:r>
        <w:separator/>
      </w:r>
    </w:p>
  </w:footnote>
  <w:footnote w:type="continuationSeparator" w:id="0">
    <w:p w14:paraId="69C57C36" w14:textId="77777777" w:rsidR="008D6740" w:rsidRDefault="008D6740" w:rsidP="00024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2848" w14:textId="77777777" w:rsidR="00886969" w:rsidRDefault="008869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34C34" w14:textId="77777777" w:rsidR="00886969" w:rsidRDefault="008869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8F79E" w14:textId="77777777" w:rsidR="00886969" w:rsidRDefault="008869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D6C4C"/>
    <w:multiLevelType w:val="hybridMultilevel"/>
    <w:tmpl w:val="734CC94A"/>
    <w:lvl w:ilvl="0" w:tplc="66DC7016">
      <w:start w:val="1"/>
      <w:numFmt w:val="lowerLetter"/>
      <w:lvlText w:val="%1."/>
      <w:lvlJc w:val="left"/>
      <w:pPr>
        <w:ind w:left="870" w:hanging="435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CDA0D2E"/>
    <w:multiLevelType w:val="hybridMultilevel"/>
    <w:tmpl w:val="B25AC5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67BCA"/>
    <w:multiLevelType w:val="hybridMultilevel"/>
    <w:tmpl w:val="A404CC3C"/>
    <w:lvl w:ilvl="0" w:tplc="508C6D84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CF19D2"/>
    <w:multiLevelType w:val="hybridMultilevel"/>
    <w:tmpl w:val="30EADC72"/>
    <w:lvl w:ilvl="0" w:tplc="B9E6567C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 w16cid:durableId="744839159">
    <w:abstractNumId w:val="3"/>
  </w:num>
  <w:num w:numId="2" w16cid:durableId="1389375963">
    <w:abstractNumId w:val="2"/>
  </w:num>
  <w:num w:numId="3" w16cid:durableId="1711030789">
    <w:abstractNumId w:val="1"/>
  </w:num>
  <w:num w:numId="4" w16cid:durableId="31969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3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CF"/>
    <w:rsid w:val="0000794E"/>
    <w:rsid w:val="0002448F"/>
    <w:rsid w:val="000B0B9A"/>
    <w:rsid w:val="000E4B31"/>
    <w:rsid w:val="0011002D"/>
    <w:rsid w:val="00140321"/>
    <w:rsid w:val="00144E94"/>
    <w:rsid w:val="00151423"/>
    <w:rsid w:val="00170E1F"/>
    <w:rsid w:val="00241D2A"/>
    <w:rsid w:val="002478C1"/>
    <w:rsid w:val="002A51FB"/>
    <w:rsid w:val="002B55F9"/>
    <w:rsid w:val="002C2081"/>
    <w:rsid w:val="002E0BC3"/>
    <w:rsid w:val="00337781"/>
    <w:rsid w:val="003A0465"/>
    <w:rsid w:val="003A3EC0"/>
    <w:rsid w:val="003C310E"/>
    <w:rsid w:val="003F7D88"/>
    <w:rsid w:val="00424766"/>
    <w:rsid w:val="0044602A"/>
    <w:rsid w:val="004476A0"/>
    <w:rsid w:val="00481277"/>
    <w:rsid w:val="0048369B"/>
    <w:rsid w:val="00497C84"/>
    <w:rsid w:val="004A3C82"/>
    <w:rsid w:val="004C53F4"/>
    <w:rsid w:val="005607D0"/>
    <w:rsid w:val="0058674E"/>
    <w:rsid w:val="005B0EAE"/>
    <w:rsid w:val="005D5B0F"/>
    <w:rsid w:val="005E4A41"/>
    <w:rsid w:val="00601131"/>
    <w:rsid w:val="00611EC5"/>
    <w:rsid w:val="00647793"/>
    <w:rsid w:val="00690C9F"/>
    <w:rsid w:val="006C22DB"/>
    <w:rsid w:val="006C78A2"/>
    <w:rsid w:val="006D6B6B"/>
    <w:rsid w:val="006E0BB4"/>
    <w:rsid w:val="006F02DE"/>
    <w:rsid w:val="006F27F0"/>
    <w:rsid w:val="00717995"/>
    <w:rsid w:val="00733ACE"/>
    <w:rsid w:val="0074157E"/>
    <w:rsid w:val="0075159D"/>
    <w:rsid w:val="00756AFB"/>
    <w:rsid w:val="0078199A"/>
    <w:rsid w:val="00791BCF"/>
    <w:rsid w:val="007D708D"/>
    <w:rsid w:val="007E72F4"/>
    <w:rsid w:val="007F69F4"/>
    <w:rsid w:val="00800755"/>
    <w:rsid w:val="00833BE1"/>
    <w:rsid w:val="00853DA0"/>
    <w:rsid w:val="00860702"/>
    <w:rsid w:val="00886969"/>
    <w:rsid w:val="00892175"/>
    <w:rsid w:val="008A4900"/>
    <w:rsid w:val="008A5698"/>
    <w:rsid w:val="008C3B59"/>
    <w:rsid w:val="008D6740"/>
    <w:rsid w:val="009131FE"/>
    <w:rsid w:val="0094155F"/>
    <w:rsid w:val="009731C4"/>
    <w:rsid w:val="00985AEC"/>
    <w:rsid w:val="009C1E30"/>
    <w:rsid w:val="009D1365"/>
    <w:rsid w:val="00A16553"/>
    <w:rsid w:val="00A2632A"/>
    <w:rsid w:val="00A33358"/>
    <w:rsid w:val="00A34D42"/>
    <w:rsid w:val="00A624F2"/>
    <w:rsid w:val="00AA10BA"/>
    <w:rsid w:val="00AA2492"/>
    <w:rsid w:val="00AF2534"/>
    <w:rsid w:val="00AF5125"/>
    <w:rsid w:val="00B069AB"/>
    <w:rsid w:val="00B112FA"/>
    <w:rsid w:val="00B1778D"/>
    <w:rsid w:val="00B36903"/>
    <w:rsid w:val="00B77062"/>
    <w:rsid w:val="00B940FC"/>
    <w:rsid w:val="00B94610"/>
    <w:rsid w:val="00B96F11"/>
    <w:rsid w:val="00BD0856"/>
    <w:rsid w:val="00BF6C20"/>
    <w:rsid w:val="00C10262"/>
    <w:rsid w:val="00C42E54"/>
    <w:rsid w:val="00C44E7F"/>
    <w:rsid w:val="00C56DEC"/>
    <w:rsid w:val="00C7299C"/>
    <w:rsid w:val="00C857EB"/>
    <w:rsid w:val="00CB271A"/>
    <w:rsid w:val="00CC0704"/>
    <w:rsid w:val="00CE5ECE"/>
    <w:rsid w:val="00CE5FFD"/>
    <w:rsid w:val="00D02E56"/>
    <w:rsid w:val="00D4260A"/>
    <w:rsid w:val="00D77E61"/>
    <w:rsid w:val="00D80B1C"/>
    <w:rsid w:val="00D8371F"/>
    <w:rsid w:val="00DC5B58"/>
    <w:rsid w:val="00DE5D99"/>
    <w:rsid w:val="00E12AAF"/>
    <w:rsid w:val="00E60275"/>
    <w:rsid w:val="00E644A5"/>
    <w:rsid w:val="00E7393E"/>
    <w:rsid w:val="00E81E3E"/>
    <w:rsid w:val="00E85586"/>
    <w:rsid w:val="00E96906"/>
    <w:rsid w:val="00EC0358"/>
    <w:rsid w:val="00F503F8"/>
    <w:rsid w:val="00F668B1"/>
    <w:rsid w:val="00F877FC"/>
    <w:rsid w:val="00FC12DD"/>
    <w:rsid w:val="00FC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B65955C"/>
  <w15:docId w15:val="{FB630961-3EE0-4C5B-81AB-93A0BD8C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qFormat/>
    <w:rsid w:val="0060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">
    <w:name w:val="left"/>
    <w:basedOn w:val="Normal"/>
    <w:rsid w:val="00601131"/>
    <w:pPr>
      <w:spacing w:after="0" w:line="360" w:lineRule="atLeast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244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48F"/>
  </w:style>
  <w:style w:type="paragraph" w:styleId="Footer">
    <w:name w:val="footer"/>
    <w:basedOn w:val="Normal"/>
    <w:link w:val="FooterChar"/>
    <w:uiPriority w:val="99"/>
    <w:unhideWhenUsed/>
    <w:rsid w:val="000244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48F"/>
  </w:style>
  <w:style w:type="paragraph" w:styleId="ListParagraph">
    <w:name w:val="List Paragraph"/>
    <w:basedOn w:val="Normal"/>
    <w:uiPriority w:val="34"/>
    <w:qFormat/>
    <w:rsid w:val="008C3B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1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2A"/>
    <w:rPr>
      <w:rFonts w:ascii="Tahoma" w:hAnsi="Tahoma" w:cs="Tahoma"/>
      <w:sz w:val="16"/>
      <w:szCs w:val="16"/>
    </w:rPr>
  </w:style>
  <w:style w:type="paragraph" w:customStyle="1" w:styleId="list0">
    <w:name w:val="list0"/>
    <w:basedOn w:val="Normal"/>
    <w:qFormat/>
    <w:rsid w:val="0000794E"/>
    <w:pPr>
      <w:spacing w:after="120" w:line="240" w:lineRule="auto"/>
      <w:ind w:left="432" w:hanging="432"/>
      <w:jc w:val="both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1"/>
    <w:qFormat/>
    <w:rsid w:val="00144E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ermits@memphistn.gov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Memphis</Company>
  <LinksUpToDate>false</LinksUpToDate>
  <CharactersWithSpaces>11999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Howard, Aubrey</dc:creator>
  <cp:lastModifiedBy>Fullilove, Yolanda</cp:lastModifiedBy>
  <cp:revision>4</cp:revision>
  <cp:lastPrinted>2019-05-01T17:30:00Z</cp:lastPrinted>
  <dcterms:created xsi:type="dcterms:W3CDTF">2020-06-24T15:26:00Z</dcterms:created>
  <dcterms:modified xsi:type="dcterms:W3CDTF">2023-12-28T20:38:00Z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4376f5-a622-4e53-a591-0432f32c2e47_Enabled">
    <vt:lpwstr>true</vt:lpwstr>
  </property>
  <property fmtid="{D5CDD505-2E9C-101B-9397-08002B2CF9AE}" pid="3" name="MSIP_Label_b34376f5-a622-4e53-a591-0432f32c2e47_SetDate">
    <vt:lpwstr>2023-01-04T17:10:34Z</vt:lpwstr>
  </property>
  <property fmtid="{D5CDD505-2E9C-101B-9397-08002B2CF9AE}" pid="4" name="MSIP_Label_b34376f5-a622-4e53-a591-0432f32c2e47_Method">
    <vt:lpwstr>Standard</vt:lpwstr>
  </property>
  <property fmtid="{D5CDD505-2E9C-101B-9397-08002B2CF9AE}" pid="5" name="MSIP_Label_b34376f5-a622-4e53-a591-0432f32c2e47_Name">
    <vt:lpwstr>b34376f5-a622-4e53-a591-0432f32c2e47</vt:lpwstr>
  </property>
  <property fmtid="{D5CDD505-2E9C-101B-9397-08002B2CF9AE}" pid="6" name="MSIP_Label_b34376f5-a622-4e53-a591-0432f32c2e47_SiteId">
    <vt:lpwstr>41647561-6537-4423-96a9-859e89f8919f</vt:lpwstr>
  </property>
  <property fmtid="{D5CDD505-2E9C-101B-9397-08002B2CF9AE}" pid="7" name="MSIP_Label_b34376f5-a622-4e53-a591-0432f32c2e47_ActionId">
    <vt:lpwstr>926375c3-fdac-4079-b5f2-1fa0c41963c8</vt:lpwstr>
  </property>
  <property fmtid="{D5CDD505-2E9C-101B-9397-08002B2CF9AE}" pid="8" name="MSIP_Label_b34376f5-a622-4e53-a591-0432f32c2e47_ContentBits">
    <vt:lpwstr>0</vt:lpwstr>
  </property>
</Properties>
</file>